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D0D4" w14:textId="3A73433C" w:rsidR="00875738" w:rsidRPr="00875738" w:rsidRDefault="00E242EA" w:rsidP="00875738">
      <w:pPr>
        <w:jc w:val="center"/>
        <w:rPr>
          <w:b/>
          <w:bCs/>
        </w:rPr>
      </w:pPr>
      <w:r w:rsidRPr="00875738">
        <w:rPr>
          <w:b/>
          <w:bCs/>
        </w:rPr>
        <w:t>Публичная оферта</w:t>
      </w:r>
    </w:p>
    <w:p w14:paraId="6D0928A1" w14:textId="78156BDC" w:rsidR="00E242EA" w:rsidRDefault="00E242EA" w:rsidP="00875738">
      <w:pPr>
        <w:jc w:val="center"/>
      </w:pPr>
      <w:r>
        <w:t>на участие в программе лояльности Центра современной педиатрии</w:t>
      </w:r>
    </w:p>
    <w:p w14:paraId="13689177" w14:textId="77777777" w:rsidR="00E242EA" w:rsidRDefault="00E242EA" w:rsidP="00E242EA"/>
    <w:p w14:paraId="488CB6E1" w14:textId="77777777" w:rsidR="00E242EA" w:rsidRDefault="00E242EA" w:rsidP="00E242EA"/>
    <w:p w14:paraId="40C31A17" w14:textId="41111CDA" w:rsidR="00E242EA" w:rsidRPr="0078051C" w:rsidRDefault="00E242EA" w:rsidP="0078051C">
      <w:pPr>
        <w:jc w:val="center"/>
        <w:rPr>
          <w:b/>
          <w:bCs/>
        </w:rPr>
      </w:pPr>
      <w:r w:rsidRPr="0078051C">
        <w:rPr>
          <w:b/>
          <w:bCs/>
        </w:rPr>
        <w:t>1. Общие положения</w:t>
      </w:r>
    </w:p>
    <w:p w14:paraId="253BEF3E" w14:textId="4D121020" w:rsidR="00E242EA" w:rsidRPr="004D1269" w:rsidRDefault="00E242EA" w:rsidP="00E242EA">
      <w:r w:rsidRPr="00CE1BFB">
        <w:t>1.1. Настоящ</w:t>
      </w:r>
      <w:r w:rsidR="00875738" w:rsidRPr="00CE1BFB">
        <w:t>ее</w:t>
      </w:r>
      <w:r w:rsidRPr="00CE1BFB">
        <w:t xml:space="preserve"> </w:t>
      </w:r>
      <w:r w:rsidR="00875738" w:rsidRPr="00CE1BFB">
        <w:t>предложение</w:t>
      </w:r>
      <w:r w:rsidRPr="00CE1BFB">
        <w:t xml:space="preserve"> является публичной офертой (далее </w:t>
      </w:r>
      <w:r w:rsidR="001964BA" w:rsidRPr="00CE1BFB">
        <w:t>–</w:t>
      </w:r>
      <w:r w:rsidRPr="00CE1BFB">
        <w:t xml:space="preserve"> Оферта, Программа), определяющей условия участия пациентов в бонусной программе лояльности медицинских организаций – ООО «ЦСП»</w:t>
      </w:r>
      <w:r w:rsidR="0078051C" w:rsidRPr="00CE1BFB">
        <w:t xml:space="preserve"> </w:t>
      </w:r>
      <w:r w:rsidR="00875738" w:rsidRPr="00CE1BFB">
        <w:t xml:space="preserve">(ИНН 3666260173) </w:t>
      </w:r>
      <w:r w:rsidR="0078051C" w:rsidRPr="00CE1BFB">
        <w:t xml:space="preserve">и </w:t>
      </w:r>
      <w:r w:rsidRPr="00CE1BFB">
        <w:t xml:space="preserve">ООО «Центр современной педиатрии» </w:t>
      </w:r>
      <w:r w:rsidR="00875738" w:rsidRPr="00CE1BFB">
        <w:t xml:space="preserve">(ИНН 3662232707) </w:t>
      </w:r>
      <w:r w:rsidR="006514F1" w:rsidRPr="004D1269">
        <w:t>по адресам медицинских организаций (далее – Клиника, Сеть клиник):</w:t>
      </w:r>
    </w:p>
    <w:p w14:paraId="6F860CE6" w14:textId="44A5C964" w:rsidR="006514F1" w:rsidRPr="004D1269" w:rsidRDefault="006514F1" w:rsidP="00E242EA">
      <w:r w:rsidRPr="004D1269">
        <w:t>г. Воронеж, ул. Московский проспект, д. 120;</w:t>
      </w:r>
    </w:p>
    <w:p w14:paraId="6C7DFEF3" w14:textId="272BEA74" w:rsidR="006514F1" w:rsidRPr="004D1269" w:rsidRDefault="006514F1" w:rsidP="00E242EA">
      <w:r w:rsidRPr="004D1269">
        <w:t>г. Воронеж, ул. Фридриха Энгельса, д 5А;</w:t>
      </w:r>
    </w:p>
    <w:p w14:paraId="062A5D0E" w14:textId="5ACE37E9" w:rsidR="006514F1" w:rsidRPr="004D1269" w:rsidRDefault="006514F1" w:rsidP="00E242EA">
      <w:r w:rsidRPr="004D1269">
        <w:t>г. Воронеж, ул. Загоровского, 13 корпус 3;</w:t>
      </w:r>
    </w:p>
    <w:p w14:paraId="2D2A7B43" w14:textId="189B23A5" w:rsidR="006514F1" w:rsidRPr="004D1269" w:rsidRDefault="006514F1" w:rsidP="00E242EA">
      <w:r w:rsidRPr="004D1269">
        <w:t>г. Воронеж, ул. Ленинградская, д. 28.</w:t>
      </w:r>
    </w:p>
    <w:p w14:paraId="12B31EF3" w14:textId="1BDC4C1D" w:rsidR="007A44F4" w:rsidRDefault="007A44F4" w:rsidP="00E242EA">
      <w:r w:rsidRPr="004D1269">
        <w:t>Программа не распространяется на услуги, предоставляемые медицинской организацией Исполнителя, расположенной по адресу: г. Воронеж, ул. Московский проспект, д. 130.</w:t>
      </w:r>
    </w:p>
    <w:p w14:paraId="25F01586" w14:textId="4D5F4568" w:rsidR="00E242EA" w:rsidRDefault="00E242EA" w:rsidP="00E242EA">
      <w:r>
        <w:t>1.</w:t>
      </w:r>
      <w:r w:rsidR="00875738">
        <w:t>2</w:t>
      </w:r>
      <w:r>
        <w:t>. Программа вступает в силу с 01 августа 2026 года</w:t>
      </w:r>
      <w:r w:rsidR="001964BA">
        <w:t>; с</w:t>
      </w:r>
      <w:r>
        <w:t>рок действия Программы не ограничен. Клиника вправе изменять условия Программы или прекращать ее, разместив соответствующую информацию не менее чем за 30 календарных дней до даты изменения/прекращения:</w:t>
      </w:r>
    </w:p>
    <w:p w14:paraId="06768302" w14:textId="79A45C15" w:rsidR="00E242EA" w:rsidRDefault="001964BA" w:rsidP="00E242EA">
      <w:r>
        <w:t>–</w:t>
      </w:r>
      <w:r w:rsidR="00E242EA">
        <w:t xml:space="preserve"> на </w:t>
      </w:r>
      <w:r w:rsidR="00875738">
        <w:t>сайтах</w:t>
      </w:r>
      <w:r w:rsidR="00E242EA">
        <w:t xml:space="preserve"> Сети клиник;  </w:t>
      </w:r>
    </w:p>
    <w:p w14:paraId="0B8CA897" w14:textId="53388D6F" w:rsidR="00E242EA" w:rsidRDefault="001964BA" w:rsidP="00E242EA">
      <w:r>
        <w:t>–</w:t>
      </w:r>
      <w:r w:rsidR="00E242EA">
        <w:t xml:space="preserve"> на информационных стендах в </w:t>
      </w:r>
      <w:r w:rsidR="00875738">
        <w:t>К</w:t>
      </w:r>
      <w:r w:rsidR="00E242EA">
        <w:t>линиках.</w:t>
      </w:r>
    </w:p>
    <w:p w14:paraId="76749F55" w14:textId="3B96B696" w:rsidR="00E242EA" w:rsidRDefault="00E242EA" w:rsidP="00E242EA">
      <w:r>
        <w:t>1.</w:t>
      </w:r>
      <w:r w:rsidR="00875738">
        <w:t>3</w:t>
      </w:r>
      <w:r>
        <w:t>. Оферта применяется ко всем клиникам Сети, оказывающим платные медицинские услуги физическим лицам.</w:t>
      </w:r>
    </w:p>
    <w:p w14:paraId="6392C283" w14:textId="5F3FE31A" w:rsidR="00E242EA" w:rsidRDefault="00E242EA" w:rsidP="00E242EA">
      <w:r w:rsidRPr="004D1269">
        <w:t>1.</w:t>
      </w:r>
      <w:r w:rsidR="00875738" w:rsidRPr="004D1269">
        <w:t>4</w:t>
      </w:r>
      <w:r w:rsidRPr="004D1269">
        <w:t>. Условия Программы не распространяются на</w:t>
      </w:r>
      <w:r w:rsidR="00875738" w:rsidRPr="004D1269">
        <w:t xml:space="preserve"> </w:t>
      </w:r>
      <w:r w:rsidRPr="004D1269">
        <w:t>услуги, оплаченные по договорам ДМС и иных корпоративных договоров, если плательщиком является юридическое лицо;</w:t>
      </w:r>
      <w:r>
        <w:t xml:space="preserve">  </w:t>
      </w:r>
    </w:p>
    <w:p w14:paraId="119CCC30" w14:textId="77777777" w:rsidR="00E242EA" w:rsidRDefault="00E242EA" w:rsidP="00E242EA"/>
    <w:p w14:paraId="473E8685" w14:textId="576AD17A" w:rsidR="00E242EA" w:rsidRPr="00875738" w:rsidRDefault="00E242EA" w:rsidP="00875738">
      <w:pPr>
        <w:jc w:val="center"/>
        <w:rPr>
          <w:b/>
          <w:bCs/>
        </w:rPr>
      </w:pPr>
      <w:r w:rsidRPr="00875738">
        <w:rPr>
          <w:b/>
          <w:bCs/>
        </w:rPr>
        <w:t>2. Акцепт Оферты и отказ от участия</w:t>
      </w:r>
    </w:p>
    <w:p w14:paraId="663AD381" w14:textId="77777777" w:rsidR="00E242EA" w:rsidRDefault="00E242EA" w:rsidP="00E242EA">
      <w:r>
        <w:t>2.1. Участие в Программе осуществляется на основании акцепта настоящей Оферты.</w:t>
      </w:r>
    </w:p>
    <w:p w14:paraId="5DE4F211" w14:textId="6D808988" w:rsidR="00E242EA" w:rsidRDefault="00E242EA" w:rsidP="00E242EA">
      <w:r>
        <w:t xml:space="preserve">2.2. Акцептом Оферты является совершение пациентом </w:t>
      </w:r>
      <w:r w:rsidR="00875738">
        <w:t xml:space="preserve">(или его законным представителем) </w:t>
      </w:r>
      <w:r>
        <w:t xml:space="preserve">оплаты платных медицинских услуг в </w:t>
      </w:r>
      <w:r w:rsidR="00875738">
        <w:t xml:space="preserve">любой из Клиник </w:t>
      </w:r>
      <w:r>
        <w:t xml:space="preserve">Сети клиник </w:t>
      </w:r>
      <w:r w:rsidR="00875738">
        <w:t>с</w:t>
      </w:r>
      <w:r>
        <w:t xml:space="preserve"> 01.08.2026</w:t>
      </w:r>
      <w:r w:rsidR="00875738">
        <w:t xml:space="preserve"> года и далее</w:t>
      </w:r>
      <w:r>
        <w:t xml:space="preserve">. Оплата любой платной </w:t>
      </w:r>
      <w:r w:rsidR="00875738">
        <w:t xml:space="preserve">медицинской </w:t>
      </w:r>
      <w:r>
        <w:t xml:space="preserve">услуги </w:t>
      </w:r>
      <w:r w:rsidR="00875738">
        <w:t>любым не запрещенным способом</w:t>
      </w:r>
      <w:r>
        <w:t xml:space="preserve"> означает </w:t>
      </w:r>
      <w:r w:rsidR="0044210D" w:rsidRPr="004D1269">
        <w:t>надлежащее и полное ознакомление с условиями Программы и безоговорочное</w:t>
      </w:r>
      <w:r w:rsidR="0044210D">
        <w:t xml:space="preserve"> </w:t>
      </w:r>
      <w:r>
        <w:t>согласие пациента с условиями Программы и присоединение к настоящей Оферте.</w:t>
      </w:r>
    </w:p>
    <w:p w14:paraId="087FE0BF" w14:textId="55569A98" w:rsidR="00E242EA" w:rsidRDefault="00E242EA" w:rsidP="00E242EA">
      <w:r>
        <w:t xml:space="preserve">2.3. С момента первой оплаты медицинских услуг </w:t>
      </w:r>
      <w:r w:rsidR="00875738">
        <w:t>в любой из Клиник Сети клиник с</w:t>
      </w:r>
      <w:r>
        <w:t xml:space="preserve"> 01.08.2026</w:t>
      </w:r>
      <w:r w:rsidR="00875738">
        <w:t xml:space="preserve"> года и далее</w:t>
      </w:r>
      <w:r>
        <w:t>:</w:t>
      </w:r>
    </w:p>
    <w:p w14:paraId="2CDDB5B6" w14:textId="5E764B23" w:rsidR="00E242EA" w:rsidRDefault="001964BA" w:rsidP="00E242EA">
      <w:r>
        <w:t>–</w:t>
      </w:r>
      <w:r w:rsidR="00E242EA">
        <w:t xml:space="preserve"> пациент становится Участником Программы;  </w:t>
      </w:r>
    </w:p>
    <w:p w14:paraId="5090D50B" w14:textId="0E66CCF6" w:rsidR="00E242EA" w:rsidRDefault="001964BA" w:rsidP="00E242EA">
      <w:r>
        <w:t>–</w:t>
      </w:r>
      <w:r w:rsidR="00E242EA">
        <w:t xml:space="preserve"> в информационной системе созда</w:t>
      </w:r>
      <w:r w:rsidR="00875738">
        <w:t>е</w:t>
      </w:r>
      <w:r w:rsidR="00E242EA">
        <w:t xml:space="preserve">тся его индивидуальный бонусный счет;  </w:t>
      </w:r>
    </w:p>
    <w:p w14:paraId="5F49DD3D" w14:textId="6370E8F4" w:rsidR="00E242EA" w:rsidRDefault="001964BA" w:rsidP="00E242EA">
      <w:r>
        <w:t>–</w:t>
      </w:r>
      <w:r w:rsidR="00E242EA">
        <w:t xml:space="preserve"> </w:t>
      </w:r>
      <w:r w:rsidR="00875738">
        <w:t>происходит</w:t>
      </w:r>
      <w:r w:rsidR="00E242EA">
        <w:t xml:space="preserve"> автоматическое начисление бонусов</w:t>
      </w:r>
      <w:r w:rsidR="001459B2">
        <w:t>;</w:t>
      </w:r>
    </w:p>
    <w:p w14:paraId="7DA5B83F" w14:textId="5EC94844" w:rsidR="001459B2" w:rsidRDefault="001459B2" w:rsidP="00E242EA">
      <w:r w:rsidRPr="004D1269">
        <w:t>–  происходит аннулирование ранее накопленных и предоставленных при иных обстоятельствах бонусов и скидок.</w:t>
      </w:r>
    </w:p>
    <w:p w14:paraId="724A3825" w14:textId="3344D7A5" w:rsidR="00E242EA" w:rsidRDefault="00E242EA" w:rsidP="00E242EA">
      <w:r>
        <w:t>2.4. Если пациент не желает участвовать в Программе и</w:t>
      </w:r>
      <w:r w:rsidR="00875738">
        <w:t>/или</w:t>
      </w:r>
      <w:r>
        <w:t xml:space="preserve"> не хочет начисления бонусов, он </w:t>
      </w:r>
      <w:r w:rsidR="00875738">
        <w:t xml:space="preserve">(или его законный представитель) </w:t>
      </w:r>
      <w:r>
        <w:t xml:space="preserve">обязан направить в Клинику письменное или электронное обращение (через регистратуру, электронную почту, личный кабинет и т.п.) с просьбой не начислять бонусы и/или </w:t>
      </w:r>
      <w:r w:rsidR="00875738">
        <w:t>прекратить его</w:t>
      </w:r>
      <w:r>
        <w:t xml:space="preserve"> участие в Программе.</w:t>
      </w:r>
    </w:p>
    <w:p w14:paraId="7CB295B2" w14:textId="686526A2" w:rsidR="00E242EA" w:rsidRDefault="00E242EA" w:rsidP="00E242EA">
      <w:r>
        <w:t xml:space="preserve">2.5. После обработки </w:t>
      </w:r>
      <w:r w:rsidR="00875738">
        <w:t xml:space="preserve">полученного </w:t>
      </w:r>
      <w:r>
        <w:t xml:space="preserve">обращения Клиника прекращает начисление бонусов </w:t>
      </w:r>
      <w:r w:rsidR="00875738">
        <w:t>в отношении обратившегося</w:t>
      </w:r>
      <w:r>
        <w:t xml:space="preserve"> пациент</w:t>
      </w:r>
      <w:r w:rsidR="00875738">
        <w:t>а</w:t>
      </w:r>
      <w:r>
        <w:t>. Ранее начисленные бонусы могут быть:</w:t>
      </w:r>
    </w:p>
    <w:p w14:paraId="6A25B79C" w14:textId="221CC47D" w:rsidR="00E242EA" w:rsidRDefault="001964BA" w:rsidP="00E242EA">
      <w:r>
        <w:t>–</w:t>
      </w:r>
      <w:r w:rsidR="00E242EA">
        <w:t xml:space="preserve"> аннулированы; или  </w:t>
      </w:r>
    </w:p>
    <w:p w14:paraId="4401D5E1" w14:textId="647F0A5F" w:rsidR="00E242EA" w:rsidRDefault="001964BA" w:rsidP="00E242EA">
      <w:r>
        <w:t>–</w:t>
      </w:r>
      <w:r w:rsidR="00E242EA">
        <w:t xml:space="preserve"> сохранены, если это предусмотрено отдельным решением Клиники.  </w:t>
      </w:r>
    </w:p>
    <w:p w14:paraId="62D81ADD" w14:textId="77777777" w:rsidR="00E242EA" w:rsidRDefault="00E242EA" w:rsidP="00E242EA"/>
    <w:p w14:paraId="178B74C4" w14:textId="7311AA48" w:rsidR="00E242EA" w:rsidRPr="00875738" w:rsidRDefault="00E242EA" w:rsidP="00875738">
      <w:pPr>
        <w:jc w:val="center"/>
        <w:rPr>
          <w:b/>
          <w:bCs/>
        </w:rPr>
      </w:pPr>
      <w:r w:rsidRPr="00875738">
        <w:rPr>
          <w:b/>
          <w:bCs/>
        </w:rPr>
        <w:t>3. Основные условия бонусной системы</w:t>
      </w:r>
    </w:p>
    <w:p w14:paraId="38933C79" w14:textId="3348B45E" w:rsidR="00E242EA" w:rsidRDefault="00E242EA" w:rsidP="00E242EA">
      <w:r>
        <w:t xml:space="preserve">3.1. Бонус </w:t>
      </w:r>
      <w:r w:rsidR="001964BA">
        <w:t>–</w:t>
      </w:r>
      <w:r>
        <w:t xml:space="preserve"> условная учетная единица, начисляемая Клиникой за оплату медицинских услуг в рамках Программы.  </w:t>
      </w:r>
    </w:p>
    <w:p w14:paraId="0383CB06" w14:textId="3122DF76" w:rsidR="00E242EA" w:rsidRDefault="00E242EA" w:rsidP="00E242EA">
      <w:r>
        <w:t xml:space="preserve">1 бонус = 1 рубль при оплате </w:t>
      </w:r>
      <w:r w:rsidR="00875738">
        <w:t xml:space="preserve">платных медицинских </w:t>
      </w:r>
      <w:r>
        <w:t>услуг</w:t>
      </w:r>
      <w:r w:rsidR="00875738">
        <w:t xml:space="preserve">; </w:t>
      </w:r>
      <w:r>
        <w:t>бонус:</w:t>
      </w:r>
    </w:p>
    <w:p w14:paraId="72104938" w14:textId="385A1F76" w:rsidR="00E242EA" w:rsidRDefault="001964BA" w:rsidP="00E242EA">
      <w:r>
        <w:t>–</w:t>
      </w:r>
      <w:r w:rsidR="00E242EA">
        <w:t xml:space="preserve"> не является денежными </w:t>
      </w:r>
      <w:r w:rsidR="00875738">
        <w:t xml:space="preserve">или платежными </w:t>
      </w:r>
      <w:r w:rsidR="00E242EA">
        <w:t xml:space="preserve">средствами;  </w:t>
      </w:r>
    </w:p>
    <w:p w14:paraId="75D5D157" w14:textId="484B93D3" w:rsidR="00E242EA" w:rsidRDefault="001964BA" w:rsidP="00E242EA">
      <w:r>
        <w:t>–</w:t>
      </w:r>
      <w:r w:rsidR="00E242EA">
        <w:t xml:space="preserve"> не подлежит обналичиванию или возврату деньгами</w:t>
      </w:r>
      <w:r w:rsidR="00875738">
        <w:t xml:space="preserve"> или иному переводу в платежные средства</w:t>
      </w:r>
      <w:r w:rsidR="00E242EA">
        <w:t xml:space="preserve">;  </w:t>
      </w:r>
    </w:p>
    <w:p w14:paraId="26CCFB4E" w14:textId="38C9E8E9" w:rsidR="00E242EA" w:rsidRDefault="001964BA" w:rsidP="00E242EA">
      <w:r>
        <w:t>–</w:t>
      </w:r>
      <w:r w:rsidR="00E242EA">
        <w:t xml:space="preserve"> не может быть переведен на счета/карты.</w:t>
      </w:r>
    </w:p>
    <w:p w14:paraId="26EDD9B7" w14:textId="5FABEA61" w:rsidR="00E242EA" w:rsidRDefault="00E242EA" w:rsidP="00E242EA">
      <w:r>
        <w:t xml:space="preserve">3.2. Бонусный счет </w:t>
      </w:r>
      <w:r w:rsidR="001964BA">
        <w:t>–</w:t>
      </w:r>
      <w:r>
        <w:t xml:space="preserve"> индивидуальный счет пациента в информационной системе Клиники для учета начисленных и списанных бонусов. Один пациент имеет один бонусный счет.</w:t>
      </w:r>
    </w:p>
    <w:p w14:paraId="7F55E108" w14:textId="2E38A1AF" w:rsidR="00E242EA" w:rsidRDefault="00E242EA" w:rsidP="00E242EA">
      <w:r>
        <w:t xml:space="preserve">3.3. Бонусы начисляются автоматически в момент оплаты пациентом услуг, </w:t>
      </w:r>
      <w:r w:rsidR="00875738">
        <w:t>включенных в</w:t>
      </w:r>
      <w:r>
        <w:t xml:space="preserve"> Программ</w:t>
      </w:r>
      <w:r w:rsidR="00875738">
        <w:t>у</w:t>
      </w:r>
      <w:r>
        <w:t>.</w:t>
      </w:r>
    </w:p>
    <w:p w14:paraId="4D2D9EB5" w14:textId="0836E070" w:rsidR="00E242EA" w:rsidRDefault="00E242EA" w:rsidP="00E242EA">
      <w:r>
        <w:t>3.4. Бонусы начисляются всем пациентам, являющимся Участниками Программы, при соблюдении условий Оферты.</w:t>
      </w:r>
    </w:p>
    <w:p w14:paraId="6A2E74CC" w14:textId="77777777" w:rsidR="00E242EA" w:rsidRDefault="00E242EA" w:rsidP="00E242EA"/>
    <w:p w14:paraId="336882F4" w14:textId="7C77AD71" w:rsidR="00E242EA" w:rsidRPr="00875738" w:rsidRDefault="00E242EA" w:rsidP="00875738">
      <w:pPr>
        <w:jc w:val="center"/>
        <w:rPr>
          <w:b/>
          <w:bCs/>
        </w:rPr>
      </w:pPr>
      <w:r w:rsidRPr="00875738">
        <w:rPr>
          <w:b/>
          <w:bCs/>
        </w:rPr>
        <w:t>4. Начисление бонусов</w:t>
      </w:r>
    </w:p>
    <w:p w14:paraId="52DA0B3F" w14:textId="77777777" w:rsidR="00E242EA" w:rsidRDefault="00E242EA" w:rsidP="00E242EA">
      <w:r>
        <w:t>4.1. Бонусы начисляются за следующие платные услуги:</w:t>
      </w:r>
    </w:p>
    <w:p w14:paraId="11EE49CE" w14:textId="2BB2CDC6" w:rsidR="00E242EA" w:rsidRPr="004D1269" w:rsidRDefault="001964BA" w:rsidP="00E242EA">
      <w:r w:rsidRPr="004D1269">
        <w:t>–</w:t>
      </w:r>
      <w:r w:rsidR="00E242EA" w:rsidRPr="004D1269">
        <w:t xml:space="preserve"> консультативные приемы врачей (первичные и повторные);  </w:t>
      </w:r>
    </w:p>
    <w:p w14:paraId="7D92161C" w14:textId="0AB81888" w:rsidR="00E242EA" w:rsidRDefault="001964BA" w:rsidP="00E242EA">
      <w:r w:rsidRPr="004D1269">
        <w:lastRenderedPageBreak/>
        <w:t>–</w:t>
      </w:r>
      <w:r w:rsidR="00E242EA" w:rsidRPr="004D1269">
        <w:t xml:space="preserve"> услуги ультразвуковой диагностики (УЗИ).</w:t>
      </w:r>
    </w:p>
    <w:p w14:paraId="59084C96" w14:textId="0F3BF7E4" w:rsidR="00E242EA" w:rsidRDefault="00E242EA" w:rsidP="00E242EA">
      <w:r>
        <w:t xml:space="preserve">4.2. Размер </w:t>
      </w:r>
      <w:r w:rsidR="00875738">
        <w:t>начисляемых бонусов</w:t>
      </w:r>
      <w:r>
        <w:t xml:space="preserve"> составляет 5% от фактически оплаченной пациентом стоимости указанных </w:t>
      </w:r>
      <w:r w:rsidR="00875738">
        <w:t xml:space="preserve">в п. 4.1 Программы </w:t>
      </w:r>
      <w:r>
        <w:t>услуг после учета скидок и акций.</w:t>
      </w:r>
    </w:p>
    <w:p w14:paraId="7079E4E3" w14:textId="634B203E" w:rsidR="00E242EA" w:rsidRDefault="00E242EA" w:rsidP="00E242EA">
      <w:r>
        <w:t>4.3. Бонусы не начисляются:</w:t>
      </w:r>
    </w:p>
    <w:p w14:paraId="0F4EBBF9" w14:textId="549BC956" w:rsidR="00E242EA" w:rsidRPr="004D1269" w:rsidRDefault="001964BA" w:rsidP="00E242EA">
      <w:r w:rsidRPr="004D1269">
        <w:t>–</w:t>
      </w:r>
      <w:r w:rsidR="00E242EA" w:rsidRPr="004D1269">
        <w:t xml:space="preserve"> за услуги, оплаченные по ДМС и корпоративным договорам, если плательщик </w:t>
      </w:r>
      <w:r w:rsidRPr="004D1269">
        <w:t>–</w:t>
      </w:r>
      <w:r w:rsidR="00E242EA" w:rsidRPr="004D1269">
        <w:t xml:space="preserve"> юридическое лицо;  </w:t>
      </w:r>
    </w:p>
    <w:p w14:paraId="5A8DFB53" w14:textId="4685E392" w:rsidR="00E242EA" w:rsidRPr="004D1269" w:rsidRDefault="001964BA" w:rsidP="00E242EA">
      <w:r w:rsidRPr="004D1269">
        <w:t>–</w:t>
      </w:r>
      <w:r w:rsidR="00E242EA" w:rsidRPr="004D1269">
        <w:t xml:space="preserve"> за услуги, по которым условия акций/сертификатов</w:t>
      </w:r>
      <w:r w:rsidR="00875738" w:rsidRPr="004D1269">
        <w:t>/абонементов</w:t>
      </w:r>
      <w:r w:rsidR="00E242EA" w:rsidRPr="004D1269">
        <w:t xml:space="preserve"> прямо исключают начисление бонусов;  </w:t>
      </w:r>
    </w:p>
    <w:p w14:paraId="13EF7E04" w14:textId="19781F99" w:rsidR="00E242EA" w:rsidRDefault="001964BA" w:rsidP="00E242EA">
      <w:r w:rsidRPr="004D1269">
        <w:t>–</w:t>
      </w:r>
      <w:r w:rsidR="00E242EA" w:rsidRPr="004D1269">
        <w:t xml:space="preserve"> в иных случаях, предусмотренных документами Клиники.</w:t>
      </w:r>
    </w:p>
    <w:p w14:paraId="65C21147" w14:textId="77777777" w:rsidR="00E242EA" w:rsidRDefault="00E242EA" w:rsidP="00E242EA"/>
    <w:p w14:paraId="611DC8FA" w14:textId="7AB75A33" w:rsidR="00E242EA" w:rsidRDefault="00E242EA" w:rsidP="00E242EA">
      <w:r>
        <w:t xml:space="preserve">4.4. Бонусы считаются начисленными </w:t>
      </w:r>
      <w:r w:rsidR="00875738">
        <w:t xml:space="preserve">на следующие календарные сутки </w:t>
      </w:r>
      <w:r>
        <w:t xml:space="preserve">с момента фиксации оплаты в информационной системе. </w:t>
      </w:r>
      <w:r w:rsidRPr="004D1269">
        <w:t>При возврате денежных средств за услугу начисленные бонусы подлежат аннулированию (полностью или пропорционально сумме возврата).</w:t>
      </w:r>
    </w:p>
    <w:p w14:paraId="4EB40625" w14:textId="77777777" w:rsidR="00E242EA" w:rsidRDefault="00E242EA" w:rsidP="00E242EA"/>
    <w:p w14:paraId="2AE8837A" w14:textId="670C62A4" w:rsidR="00E242EA" w:rsidRPr="00875738" w:rsidRDefault="00E242EA" w:rsidP="00875738">
      <w:pPr>
        <w:jc w:val="center"/>
        <w:rPr>
          <w:b/>
          <w:bCs/>
        </w:rPr>
      </w:pPr>
      <w:r w:rsidRPr="00875738">
        <w:rPr>
          <w:b/>
          <w:bCs/>
        </w:rPr>
        <w:t>5. Использование бонусов</w:t>
      </w:r>
    </w:p>
    <w:p w14:paraId="26A0BA83" w14:textId="77777777" w:rsidR="00E242EA" w:rsidRDefault="00E242EA" w:rsidP="00E242EA">
      <w:r>
        <w:t>5.1. Пациент вправе использовать накопленные бонусы для оплаты платных медицинских услуг в любой клинике Сети, участвующей в Программе.</w:t>
      </w:r>
    </w:p>
    <w:p w14:paraId="0B9627CD" w14:textId="77777777" w:rsidR="00E242EA" w:rsidRDefault="00E242EA" w:rsidP="00E242EA">
      <w:r>
        <w:t>5.2. Бонусами можно оплачивать услуги:</w:t>
      </w:r>
    </w:p>
    <w:p w14:paraId="1A81954D" w14:textId="03E7EBBE" w:rsidR="00E242EA" w:rsidRDefault="001964BA" w:rsidP="00E242EA">
      <w:r>
        <w:t>–</w:t>
      </w:r>
      <w:r w:rsidR="00E242EA">
        <w:t xml:space="preserve"> самого пациента (Участника Программы);  </w:t>
      </w:r>
    </w:p>
    <w:p w14:paraId="78497CCB" w14:textId="1E637F11" w:rsidR="00E242EA" w:rsidRDefault="001964BA" w:rsidP="00E242EA">
      <w:r>
        <w:t>–</w:t>
      </w:r>
      <w:r w:rsidR="00875738">
        <w:t xml:space="preserve"> </w:t>
      </w:r>
      <w:r w:rsidR="00E242EA">
        <w:t>ребенка, при условии, что пациент является законным представителем (родителем, усыновителем, опекуном, попечителем) и статус подтвержден документами/данными в системе Клиники.</w:t>
      </w:r>
    </w:p>
    <w:p w14:paraId="1E5D21F6" w14:textId="56D92C7E" w:rsidR="00E242EA" w:rsidRDefault="00E242EA" w:rsidP="00E242EA">
      <w:r>
        <w:t>5.3. Использование бонусов для оплаты услуг любых иных третьих лиц не допускается.</w:t>
      </w:r>
    </w:p>
    <w:p w14:paraId="13D5D1EC" w14:textId="77777777" w:rsidR="00E242EA" w:rsidRDefault="00E242EA" w:rsidP="00E242EA">
      <w:r>
        <w:t>5.4. Конкретный перечень услуг, доступных для оплаты бонусами, и возможные ограничения (например, максимальный процент бонусной оплаты от стоимости услуги) устанавливаются Клиникой и доводятся до сведения пациентов:</w:t>
      </w:r>
    </w:p>
    <w:p w14:paraId="0CE302DC" w14:textId="4822C145" w:rsidR="00E242EA" w:rsidRDefault="001964BA" w:rsidP="00E242EA">
      <w:r>
        <w:t>–</w:t>
      </w:r>
      <w:r w:rsidR="00E242EA">
        <w:t xml:space="preserve"> на сайте;  </w:t>
      </w:r>
    </w:p>
    <w:p w14:paraId="7BF16744" w14:textId="3042FAC8" w:rsidR="00E242EA" w:rsidRDefault="001964BA" w:rsidP="00E242EA">
      <w:r>
        <w:t>–</w:t>
      </w:r>
      <w:r w:rsidR="00E242EA">
        <w:t xml:space="preserve"> на стойках регистратуры;  </w:t>
      </w:r>
    </w:p>
    <w:p w14:paraId="7713A87E" w14:textId="2D9BA081" w:rsidR="00E242EA" w:rsidRDefault="001964BA" w:rsidP="00E242EA">
      <w:r>
        <w:t>–</w:t>
      </w:r>
      <w:r w:rsidR="00E242EA">
        <w:t xml:space="preserve"> иными средствами информирования.</w:t>
      </w:r>
    </w:p>
    <w:p w14:paraId="06A49B9C" w14:textId="5759D6EB" w:rsidR="00E242EA" w:rsidRDefault="00E242EA" w:rsidP="00E242EA">
      <w:r w:rsidRPr="004D1269">
        <w:t>5.5. При оплате услуги бонусами бонусы на часть стоимости, оплачиваемую бонусами, не начисляются. Бонусы начисляются только на сумму, оплачиваемую денежными средствами.</w:t>
      </w:r>
    </w:p>
    <w:p w14:paraId="3730FF31" w14:textId="01E7D1A8" w:rsidR="00E242EA" w:rsidRDefault="00E242EA" w:rsidP="00E242EA">
      <w:r>
        <w:t>5.6. Для использования бонусов пациент уведомляет администратора/регистратуру до проведения оплаты</w:t>
      </w:r>
      <w:r w:rsidR="00875738">
        <w:t>.</w:t>
      </w:r>
    </w:p>
    <w:p w14:paraId="6DBABAB6" w14:textId="77777777" w:rsidR="00E242EA" w:rsidRDefault="00E242EA" w:rsidP="00E242EA"/>
    <w:p w14:paraId="6EFB1CA5" w14:textId="3562BFA5" w:rsidR="00E242EA" w:rsidRPr="006A0D9F" w:rsidRDefault="00E242EA" w:rsidP="006A0D9F">
      <w:pPr>
        <w:jc w:val="center"/>
        <w:rPr>
          <w:b/>
          <w:bCs/>
        </w:rPr>
      </w:pPr>
      <w:r w:rsidRPr="006A0D9F">
        <w:rPr>
          <w:b/>
          <w:bCs/>
        </w:rPr>
        <w:t>6. Идентификация пациента</w:t>
      </w:r>
    </w:p>
    <w:p w14:paraId="12F8ED5C" w14:textId="19349130" w:rsidR="00E242EA" w:rsidRDefault="00E242EA" w:rsidP="00E242EA">
      <w:r>
        <w:t>6.1. Для корректного начисления и списания бонусов пациент предоставляет для идентификации</w:t>
      </w:r>
      <w:r w:rsidR="00875738">
        <w:t xml:space="preserve"> </w:t>
      </w:r>
      <w:r>
        <w:t>документ, удостоверяющий личность</w:t>
      </w:r>
      <w:r w:rsidR="00875738">
        <w:t xml:space="preserve">, </w:t>
      </w:r>
      <w:r>
        <w:t xml:space="preserve">либо иные идентификаторы, </w:t>
      </w:r>
      <w:r w:rsidR="006A0D9F">
        <w:t>запрашиваемые</w:t>
      </w:r>
      <w:r>
        <w:t xml:space="preserve"> Клиникой</w:t>
      </w:r>
      <w:r w:rsidR="006A0D9F">
        <w:t>.</w:t>
      </w:r>
    </w:p>
    <w:p w14:paraId="6236E380" w14:textId="77777777" w:rsidR="00E242EA" w:rsidRDefault="00E242EA" w:rsidP="00E242EA">
      <w:r>
        <w:t>6.2. При оплате услуг ребенка бонусами пациента Клиника может запросить документы, подтверждающие статус законного представителя, либо использовать ранее внесенные в систему данные о родстве.</w:t>
      </w:r>
    </w:p>
    <w:p w14:paraId="32ACCC97" w14:textId="77777777" w:rsidR="00E242EA" w:rsidRDefault="00E242EA" w:rsidP="00E242EA"/>
    <w:p w14:paraId="2A319A38" w14:textId="10B2A4E0" w:rsidR="00E242EA" w:rsidRPr="006A0D9F" w:rsidRDefault="00E242EA" w:rsidP="006A0D9F">
      <w:pPr>
        <w:jc w:val="center"/>
        <w:rPr>
          <w:b/>
          <w:bCs/>
        </w:rPr>
      </w:pPr>
      <w:r w:rsidRPr="006A0D9F">
        <w:rPr>
          <w:b/>
          <w:bCs/>
        </w:rPr>
        <w:t>7. Запрет передачи бонусов</w:t>
      </w:r>
    </w:p>
    <w:p w14:paraId="3AC0B97E" w14:textId="77777777" w:rsidR="00E242EA" w:rsidRDefault="00E242EA" w:rsidP="00E242EA">
      <w:r>
        <w:t>7.1. Бонусы:</w:t>
      </w:r>
    </w:p>
    <w:p w14:paraId="0E98F69C" w14:textId="4AB544B4" w:rsidR="00E242EA" w:rsidRDefault="001964BA" w:rsidP="00E242EA">
      <w:r>
        <w:t>–</w:t>
      </w:r>
      <w:r w:rsidR="00E242EA">
        <w:t xml:space="preserve"> не являются денежными </w:t>
      </w:r>
      <w:r w:rsidR="006A0D9F">
        <w:t xml:space="preserve">или платежными </w:t>
      </w:r>
      <w:r w:rsidR="00E242EA">
        <w:t xml:space="preserve">средствами;  </w:t>
      </w:r>
    </w:p>
    <w:p w14:paraId="1D397E5D" w14:textId="480B0645" w:rsidR="00E242EA" w:rsidRDefault="001964BA" w:rsidP="00E242EA">
      <w:r>
        <w:t>–</w:t>
      </w:r>
      <w:r w:rsidR="00E242EA">
        <w:t xml:space="preserve"> не подлежат обмену на наличные деньги или переводу на счета</w:t>
      </w:r>
      <w:r w:rsidR="006A0D9F">
        <w:t>/карты</w:t>
      </w:r>
      <w:r w:rsidR="00E242EA">
        <w:t xml:space="preserve">;  </w:t>
      </w:r>
    </w:p>
    <w:p w14:paraId="41B17866" w14:textId="14C4E4BC" w:rsidR="00E242EA" w:rsidRDefault="001964BA" w:rsidP="00E242EA">
      <w:r>
        <w:t>–</w:t>
      </w:r>
      <w:r w:rsidR="00E242EA">
        <w:t xml:space="preserve"> не могут быть использованы вне рамок Программы.</w:t>
      </w:r>
    </w:p>
    <w:p w14:paraId="40633765" w14:textId="2FF90BFD" w:rsidR="00E242EA" w:rsidRDefault="00E242EA" w:rsidP="00E242EA">
      <w:r>
        <w:t>7.2. Пациенту запрещается:</w:t>
      </w:r>
    </w:p>
    <w:p w14:paraId="3950EADE" w14:textId="51EB9A62" w:rsidR="00E242EA" w:rsidRDefault="001964BA" w:rsidP="00E242EA">
      <w:r>
        <w:t>–</w:t>
      </w:r>
      <w:r w:rsidR="00E242EA">
        <w:t xml:space="preserve"> дарить бонусы другим лицам;  </w:t>
      </w:r>
    </w:p>
    <w:p w14:paraId="704F23EE" w14:textId="36052E7D" w:rsidR="00E242EA" w:rsidRDefault="001964BA" w:rsidP="00E242EA">
      <w:r>
        <w:t>–</w:t>
      </w:r>
      <w:r w:rsidR="00E242EA">
        <w:t xml:space="preserve"> продавать бонусы;  </w:t>
      </w:r>
    </w:p>
    <w:p w14:paraId="27226723" w14:textId="66DCFDAC" w:rsidR="00E242EA" w:rsidRDefault="001964BA" w:rsidP="00E242EA">
      <w:r>
        <w:t>–</w:t>
      </w:r>
      <w:r w:rsidR="00E242EA">
        <w:t xml:space="preserve"> менять или передавать бонусы любым </w:t>
      </w:r>
      <w:r w:rsidR="006A0D9F">
        <w:t xml:space="preserve">иным </w:t>
      </w:r>
      <w:r w:rsidR="00E242EA">
        <w:t xml:space="preserve">способом </w:t>
      </w:r>
      <w:r w:rsidR="006A0D9F">
        <w:t xml:space="preserve">любым </w:t>
      </w:r>
      <w:r w:rsidR="00E242EA">
        <w:t>третьим лицам.</w:t>
      </w:r>
    </w:p>
    <w:p w14:paraId="13D7EF5F" w14:textId="46FC8BA5" w:rsidR="00E242EA" w:rsidRDefault="00E242EA" w:rsidP="00E242EA">
      <w:r>
        <w:t>7.3. Нарушение запрета передачи бонусов могут привести к:</w:t>
      </w:r>
    </w:p>
    <w:p w14:paraId="5E06D2DF" w14:textId="68654371" w:rsidR="00E242EA" w:rsidRDefault="001964BA" w:rsidP="00E242EA">
      <w:r>
        <w:t>–</w:t>
      </w:r>
      <w:r w:rsidR="00E242EA">
        <w:t xml:space="preserve"> отказу в списании бонусов;  </w:t>
      </w:r>
    </w:p>
    <w:p w14:paraId="46D49A2A" w14:textId="1B41161E" w:rsidR="00E242EA" w:rsidRDefault="001964BA" w:rsidP="00E242EA">
      <w:r>
        <w:t>–</w:t>
      </w:r>
      <w:r w:rsidR="00E242EA">
        <w:t xml:space="preserve"> аннулированию бонусов;  </w:t>
      </w:r>
    </w:p>
    <w:p w14:paraId="652B1F56" w14:textId="5EA53BF0" w:rsidR="00E242EA" w:rsidRDefault="001964BA" w:rsidP="00E242EA">
      <w:r>
        <w:t>–</w:t>
      </w:r>
      <w:r w:rsidR="00E242EA">
        <w:t xml:space="preserve"> прекращению участия пациента в Программе по решению Клиники.</w:t>
      </w:r>
    </w:p>
    <w:p w14:paraId="1A75AD65" w14:textId="77777777" w:rsidR="00E242EA" w:rsidRDefault="00E242EA" w:rsidP="00E242EA"/>
    <w:p w14:paraId="2F89C3B3" w14:textId="52D307E1" w:rsidR="00E242EA" w:rsidRPr="0078051C" w:rsidRDefault="00E242EA" w:rsidP="0078051C">
      <w:pPr>
        <w:jc w:val="center"/>
        <w:rPr>
          <w:b/>
          <w:bCs/>
        </w:rPr>
      </w:pPr>
      <w:r w:rsidRPr="0078051C">
        <w:rPr>
          <w:b/>
          <w:bCs/>
        </w:rPr>
        <w:t>8. Срок действия бонусов</w:t>
      </w:r>
    </w:p>
    <w:p w14:paraId="0C90E5F1" w14:textId="04E2116B" w:rsidR="00E242EA" w:rsidRPr="004D11C4" w:rsidRDefault="00E242EA" w:rsidP="00E242EA">
      <w:r w:rsidRPr="004D11C4">
        <w:t>8.1. Бонусы действуют в течение всего срока действия Программы и не имеют срока годности, если иной срок не установлен для отдельных акций.</w:t>
      </w:r>
    </w:p>
    <w:p w14:paraId="149686D2" w14:textId="3C4CFA1C" w:rsidR="00E242EA" w:rsidRPr="004D11C4" w:rsidRDefault="00E242EA" w:rsidP="00E242EA">
      <w:r w:rsidRPr="004D11C4">
        <w:t>8.2. При прекращении Программы бонусы могут быть использованы до даты е</w:t>
      </w:r>
      <w:r w:rsidR="00875738" w:rsidRPr="004D11C4">
        <w:t>е</w:t>
      </w:r>
      <w:r w:rsidRPr="004D11C4">
        <w:t xml:space="preserve"> окончания, после чего неиспользованные бонусы аннулируются без компенсации.</w:t>
      </w:r>
    </w:p>
    <w:p w14:paraId="7023D76A" w14:textId="77777777" w:rsidR="004D11C4" w:rsidRPr="004D11C4" w:rsidRDefault="004D11C4" w:rsidP="00E242EA"/>
    <w:p w14:paraId="6DBEE42D" w14:textId="2CA50C3B" w:rsidR="00E242EA" w:rsidRPr="0078051C" w:rsidRDefault="00E242EA" w:rsidP="0078051C">
      <w:pPr>
        <w:jc w:val="center"/>
        <w:rPr>
          <w:b/>
          <w:bCs/>
        </w:rPr>
      </w:pPr>
      <w:r w:rsidRPr="0078051C">
        <w:rPr>
          <w:b/>
          <w:bCs/>
        </w:rPr>
        <w:t xml:space="preserve">9. </w:t>
      </w:r>
      <w:r w:rsidR="001964BA" w:rsidRPr="0078051C">
        <w:rPr>
          <w:b/>
          <w:bCs/>
        </w:rPr>
        <w:t>Заключительные положения</w:t>
      </w:r>
    </w:p>
    <w:p w14:paraId="14EABAA5" w14:textId="7DE00D33" w:rsidR="00E242EA" w:rsidRDefault="00E242EA" w:rsidP="00E242EA">
      <w:r>
        <w:t>9.1. Клиника вправе</w:t>
      </w:r>
      <w:r w:rsidR="001964BA">
        <w:t xml:space="preserve"> в одностороннем </w:t>
      </w:r>
      <w:proofErr w:type="spellStart"/>
      <w:r w:rsidR="001964BA">
        <w:t>безуведомительном</w:t>
      </w:r>
      <w:proofErr w:type="spellEnd"/>
      <w:r w:rsidR="001964BA">
        <w:t xml:space="preserve"> порядке</w:t>
      </w:r>
      <w:r>
        <w:t>:</w:t>
      </w:r>
    </w:p>
    <w:p w14:paraId="0C07087D" w14:textId="71D118A8" w:rsidR="00E242EA" w:rsidRDefault="001964BA" w:rsidP="00E242EA">
      <w:r>
        <w:t>–</w:t>
      </w:r>
      <w:r w:rsidR="00E242EA">
        <w:t xml:space="preserve"> изменять размер </w:t>
      </w:r>
      <w:r>
        <w:t>начисления бонусов</w:t>
      </w:r>
      <w:r w:rsidR="00E242EA">
        <w:t xml:space="preserve">;  </w:t>
      </w:r>
    </w:p>
    <w:p w14:paraId="04DD4DE6" w14:textId="7BE35E6D" w:rsidR="00E242EA" w:rsidRDefault="001964BA" w:rsidP="00E242EA">
      <w:r>
        <w:t>–</w:t>
      </w:r>
      <w:r w:rsidR="00E242EA">
        <w:t xml:space="preserve"> изменять перечень услуг, по которым начисляются и списываются бонусы;  </w:t>
      </w:r>
    </w:p>
    <w:p w14:paraId="390223A8" w14:textId="629A8CF6" w:rsidR="00E242EA" w:rsidRDefault="001964BA" w:rsidP="00E242EA">
      <w:r>
        <w:t>–</w:t>
      </w:r>
      <w:r w:rsidR="00E242EA">
        <w:t xml:space="preserve"> временно приостанавливать начисление/списание бонусов при технических сбоях или подозрении на злоупотребления</w:t>
      </w:r>
      <w:r>
        <w:t xml:space="preserve"> со стороны пациентов или третьих лиц</w:t>
      </w:r>
      <w:r w:rsidR="00E242EA">
        <w:t>.</w:t>
      </w:r>
    </w:p>
    <w:p w14:paraId="0FB4ADB4" w14:textId="77777777" w:rsidR="00E242EA" w:rsidRDefault="00E242EA" w:rsidP="00E242EA">
      <w:r>
        <w:lastRenderedPageBreak/>
        <w:t>9.2. Пациент имеет право в любой момент запросить информацию о количестве своих бонусов и истории начислений/списаний.</w:t>
      </w:r>
    </w:p>
    <w:p w14:paraId="2B6EBC63" w14:textId="7AB855B9" w:rsidR="00E242EA" w:rsidRDefault="00E242EA" w:rsidP="00E242EA">
      <w:r>
        <w:t xml:space="preserve">9.3. Обработка персональных данных пациента в рамках Программы осуществляется в соответствии с законодательством РФ и политикой </w:t>
      </w:r>
      <w:r w:rsidR="001964BA">
        <w:t>защиты и обработки</w:t>
      </w:r>
      <w:r>
        <w:t xml:space="preserve"> персональных данных</w:t>
      </w:r>
      <w:r w:rsidR="001964BA" w:rsidRPr="001964BA">
        <w:t xml:space="preserve"> </w:t>
      </w:r>
      <w:r w:rsidR="001964BA">
        <w:t>Центра</w:t>
      </w:r>
      <w:r>
        <w:t>.</w:t>
      </w:r>
    </w:p>
    <w:p w14:paraId="5B85F538" w14:textId="2B0F4C42" w:rsidR="006B7DAF" w:rsidRDefault="00E242EA" w:rsidP="00E242EA">
      <w:r>
        <w:t>9.4. Оплата пациентом медицинских услуг после ознакомления с настоящей Офертой подтверждает его согласие со всеми условиями Программы лояльности.</w:t>
      </w:r>
    </w:p>
    <w:sectPr w:rsidR="006B7DAF" w:rsidSect="00D61EC2">
      <w:pgSz w:w="11906" w:h="16838"/>
      <w:pgMar w:top="1134" w:right="850" w:bottom="1134" w:left="1701" w:header="0" w:footer="0" w:gutter="0"/>
      <w:cols w:space="708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F8"/>
    <w:rsid w:val="000A191A"/>
    <w:rsid w:val="001459B2"/>
    <w:rsid w:val="001964BA"/>
    <w:rsid w:val="001C29F8"/>
    <w:rsid w:val="003148AB"/>
    <w:rsid w:val="0044210D"/>
    <w:rsid w:val="00475C0D"/>
    <w:rsid w:val="004D11C4"/>
    <w:rsid w:val="004D1269"/>
    <w:rsid w:val="006514F1"/>
    <w:rsid w:val="006A0D9F"/>
    <w:rsid w:val="006B118C"/>
    <w:rsid w:val="006B7DAF"/>
    <w:rsid w:val="0078051C"/>
    <w:rsid w:val="007A44F4"/>
    <w:rsid w:val="00875738"/>
    <w:rsid w:val="00CE1BFB"/>
    <w:rsid w:val="00D61EC2"/>
    <w:rsid w:val="00E2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3973"/>
  <w15:chartTrackingRefBased/>
  <w15:docId w15:val="{999F1DC1-81F7-4B50-95E6-13366083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говор"/>
    <w:basedOn w:val="a"/>
    <w:link w:val="a4"/>
    <w:qFormat/>
    <w:rsid w:val="003148AB"/>
  </w:style>
  <w:style w:type="character" w:customStyle="1" w:styleId="a4">
    <w:name w:val="Договор Знак"/>
    <w:basedOn w:val="a0"/>
    <w:link w:val="a3"/>
    <w:rsid w:val="003148A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Рогачёв</dc:creator>
  <cp:keywords/>
  <dc:description/>
  <cp:lastModifiedBy>Microsoft Office User</cp:lastModifiedBy>
  <cp:revision>17</cp:revision>
  <dcterms:created xsi:type="dcterms:W3CDTF">2026-09-03T11:40:00Z</dcterms:created>
  <dcterms:modified xsi:type="dcterms:W3CDTF">2026-09-15T11:36:00Z</dcterms:modified>
</cp:coreProperties>
</file>